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9 TRIGONOMETRIC FUNCTIONS</w:t>
      </w:r>
    </w:p>
    <w:p>
      <w:pPr>
        <w:pStyle w:val="3"/>
        <w:jc w:val="left"/>
      </w:pPr>
      <w:r>
        <w:rPr/>
        <w:t xml:space="preserve">9.1 REVIEW OF TRIGONOMETRY </w:t>
      </w:r>
    </w:p>
    <w:p>
      <w:pPr>
        <w:jc w:val="left"/>
      </w:pPr>
      <w:r>
        <w:rPr/>
        <w:drawing>
          <wp:inline distT="0" distB="0" distL="0" distR="0">
            <wp:extent cx="5270500" cy="3126568"/>
            <wp:effectExtent l="0" t="0" r="0" b="0"/>
            <wp:docPr id="1" name="Picture 5" descr="B5B42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B5B42LQ5AAQBW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16938"/>
            <wp:effectExtent l="0" t="0" r="0" b="0"/>
            <wp:docPr id="2" name="Picture 6" descr="CPF42LQ5AAA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CPF42LQ5AAAG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45206"/>
            <wp:effectExtent l="0" t="0" r="0" b="0"/>
            <wp:docPr id="3" name="Picture 7" descr="WGD44LQ5ACQ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WGD44LQ5ACQB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70768"/>
            <wp:effectExtent l="0" t="0" r="0" b="0"/>
            <wp:docPr id="4" name="Picture 8" descr="BRXNKLQ5AC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BRXNKLQ5ACQA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98526"/>
            <wp:effectExtent l="0" t="0" r="0" b="0"/>
            <wp:docPr id="5" name="Picture 9" descr="KJZ5KLQ5AB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KJZ5KLQ5ABAB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83082"/>
            <wp:effectExtent l="0" t="0" r="0" b="0"/>
            <wp:docPr id="6" name="Picture 10" descr="R545KLQ5AAQ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R545KLQ5AAQA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8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11767"/>
            <wp:effectExtent l="0" t="0" r="0" b="0"/>
            <wp:docPr id="7" name="Picture 11" descr="LZ75KLQ5AAA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LZ75KLQ5AAAB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982347"/>
            <wp:effectExtent l="0" t="0" r="0" b="0"/>
            <wp:docPr id="8" name="Picture 12" descr="GFTM6LQ5AB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GFTM6LQ5ABQC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99633"/>
            <wp:effectExtent l="0" t="0" r="0" b="0"/>
            <wp:docPr id="9" name="Picture 13" descr="CLZ46L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CLZ46LQ5ACAC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28770"/>
            <wp:effectExtent l="0" t="0" r="0" b="0"/>
            <wp:docPr id="10" name="Picture 14" descr="UKVNALQ5AB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UKVNALQ5ABQFO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39065"/>
            <wp:effectExtent l="0" t="0" r="0" b="0"/>
            <wp:docPr id="11" name="Picture 15" descr="RIZNOLQ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RIZNOLQ5ACQA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03352"/>
            <wp:effectExtent l="0" t="0" r="0" b="0"/>
            <wp:docPr id="12" name="Picture 16" descr="KM45OLQ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KM45OLQ5AAAD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1885"/>
            <wp:effectExtent l="0" t="0" r="0" b="0"/>
            <wp:docPr id="13" name="Picture 17" descr="MI75OLQ5ACQ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MI75OLQ5ACQHK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74939"/>
            <wp:effectExtent l="0" t="0" r="0" b="0"/>
            <wp:docPr id="14" name="Picture 18" descr="7RC5OL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7RC5OLQ5ACAC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9325945"/>
            <wp:effectExtent l="0" t="0" r="0" b="0"/>
            <wp:docPr id="15" name="Picture 19" descr="U24NCLQ5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U24NCLQ5ABQHO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426943"/>
            <wp:effectExtent l="0" t="0" r="0" b="0"/>
            <wp:docPr id="16" name="Picture 20" descr="Y7KNCLQ5ADQ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Y7KNCLQ5ADQD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73226"/>
            <wp:effectExtent l="0" t="0" r="0" b="0"/>
            <wp:docPr id="17" name="Picture 21" descr="UHJNQL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UHJNQLQ5ACAC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74933"/>
            <wp:effectExtent l="0" t="0" r="0" b="0"/>
            <wp:docPr id="18" name="Picture 22" descr="4PMNQLQ5AC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4PMNQLQ5ACQC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9.2 THE DERIVATIVES OF THE SINE AND COSINE </w:t>
      </w:r>
    </w:p>
    <w:p>
      <w:pPr>
        <w:jc w:val="left"/>
      </w:pPr>
      <w:r>
        <w:rPr/>
        <w:drawing>
          <wp:inline distT="0" distB="0" distL="0" distR="0">
            <wp:extent cx="5270500" cy="6667580"/>
            <wp:effectExtent l="0" t="0" r="0" b="0"/>
            <wp:docPr id="19" name="Picture 23" descr="F2HNGLQ5ACQ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F2HNGLQ5ACQDO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61532"/>
            <wp:effectExtent l="0" t="0" r="0" b="0"/>
            <wp:docPr id="20" name="Picture 24" descr="Q6J5GLQ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Q6J5GLQ5ABQCW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77386"/>
            <wp:effectExtent l="0" t="0" r="0" b="0"/>
            <wp:docPr id="21" name="Picture 25" descr="XKN6ULQ5AA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XKN6ULQ5AAAH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7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93792"/>
            <wp:effectExtent l="0" t="0" r="0" b="0"/>
            <wp:docPr id="22" name="Picture 26" descr="5SQOULQ5AC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5SQOULQ5ACAHI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15097"/>
            <wp:effectExtent l="0" t="0" r="0" b="0"/>
            <wp:docPr id="23" name="Picture 27" descr="SKTOULQ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SKTOULQ5AAAD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693810"/>
            <wp:effectExtent l="0" t="0" r="0" b="0"/>
            <wp:docPr id="24" name="Picture 28" descr="B4P5ILQ5AD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B4P5ILQ5ADQCW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06032"/>
            <wp:effectExtent l="0" t="0" r="0" b="0"/>
            <wp:docPr id="25" name="Picture 29" descr="LCHNILQ5ACA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LCHNILQ5ACAEO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01823"/>
            <wp:effectExtent l="0" t="0" r="0" b="0"/>
            <wp:docPr id="26" name="Picture 30" descr="K5YOSLQ5ABQ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K5YOSLQ5ABQB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72846"/>
            <wp:effectExtent l="0" t="0" r="0" b="0"/>
            <wp:docPr id="27" name="Picture 31" descr="HB3OSLQ5ADQ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HB3OSLQ5ADQD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7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71070"/>
            <wp:effectExtent l="0" t="0" r="0" b="0"/>
            <wp:docPr id="28" name="Picture 32" descr="YR66SLQ5AD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YR66SLQ5ADQFO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10561"/>
            <wp:effectExtent l="0" t="0" r="0" b="0"/>
            <wp:docPr id="29" name="Picture 33" descr="ZOBOSLQ5ACQ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ZOBOSLQ5ACQDO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9.3 THE INTEGRALS OF THE SINE AND COSINE. THE NEEDLE PROBLEM</w:t>
      </w:r>
    </w:p>
    <w:p>
      <w:pPr>
        <w:jc w:val="left"/>
      </w:pPr>
      <w:r>
        <w:rPr/>
        <w:drawing>
          <wp:inline distT="0" distB="0" distL="0" distR="0">
            <wp:extent cx="5270500" cy="6930449"/>
            <wp:effectExtent l="0" t="0" r="0" b="0"/>
            <wp:docPr id="30" name="Picture 34" descr="4FVNULQ5ADQ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4FVNULQ5ADQE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69395"/>
            <wp:effectExtent l="0" t="0" r="0" b="0"/>
            <wp:docPr id="31" name="Picture 35" descr="SMJO6LQ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SMJO6LQ5AAQBK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08938"/>
            <wp:effectExtent l="0" t="0" r="0" b="0"/>
            <wp:docPr id="32" name="Picture 36" descr="4MLO6LQ5AB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4MLO6LQ5ABACA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39283"/>
            <wp:effectExtent l="0" t="0" r="0" b="0"/>
            <wp:docPr id="33" name="Picture 37" descr="CEO66LQ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CEO66LQ5AAAAI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918629"/>
            <wp:effectExtent l="0" t="0" r="0" b="0"/>
            <wp:docPr id="34" name="Picture 38" descr="NDPNULQ5AD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NDPNULQ5ADQFO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67757"/>
            <wp:effectExtent l="0" t="0" r="0" b="0"/>
            <wp:docPr id="35" name="Picture 39" descr="7SDNWLQ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7SDNWLQ5AAAD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29737"/>
            <wp:effectExtent l="0" t="0" r="0" b="0"/>
            <wp:docPr id="36" name="Picture 40" descr="C6GNWLQ5ABQ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C6GNWLQ5ABQDQ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13673"/>
            <wp:effectExtent l="0" t="0" r="0" b="0"/>
            <wp:docPr id="37" name="Picture 41" descr="2AMPELQ5AC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2AMPELQ5ACQAO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11747"/>
            <wp:effectExtent l="0" t="0" r="0" b="0"/>
            <wp:docPr id="38" name="Picture 42" descr="5EQ7ELQ5ACA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5EQ7ELQ5ACAEO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82609"/>
            <wp:effectExtent l="0" t="0" r="0" b="0"/>
            <wp:docPr id="39" name="Picture 43" descr="CIX7ELQ5AB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CIX7ELQ5ABAH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47300"/>
            <wp:effectExtent l="0" t="0" r="0" b="0"/>
            <wp:docPr id="40" name="Picture 44" descr="7Y47ELQ5ADQ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7Y47ELQ5ADQFY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9.4 THE DERIVATIVES OF THE OTHER FOUR FUNCTIONS</w:t>
      </w:r>
    </w:p>
    <w:p>
      <w:pPr>
        <w:jc w:val="left"/>
      </w:pPr>
      <w:r>
        <w:rPr/>
        <w:drawing>
          <wp:inline distT="0" distB="0" distL="0" distR="0">
            <wp:extent cx="5270500" cy="6467184"/>
            <wp:effectExtent l="0" t="0" r="0" b="0"/>
            <wp:docPr id="41" name="Picture 45" descr="7UOO2LQ5ABA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7UOO2LQ5ABAA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right"/>
      </w:pPr>
      <w:r>
        <w:rPr/>
        <w:drawing>
          <wp:inline distT="0" distB="0" distL="0" distR="0">
            <wp:extent cx="5270500" cy="5329636"/>
            <wp:effectExtent l="0" t="0" r="0" b="0"/>
            <wp:docPr id="42" name="Picture 46" descr="YEQ62LQ5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YEQ62LQ5ABAGI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45882"/>
            <wp:effectExtent l="0" t="0" r="0" b="0"/>
            <wp:docPr id="43" name="Picture 47" descr="COG7OLQ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COG7OLQ5ADQB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04537"/>
            <wp:effectExtent l="0" t="0" r="0" b="0"/>
            <wp:docPr id="44" name="Picture 48" descr="7WJ7OLQ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7WJ7OLQ5ADQB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78040"/>
            <wp:effectExtent l="0" t="0" r="0" b="0"/>
            <wp:docPr id="45" name="Picture 49" descr="3CN7OLQ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3CN7OLQ5AAQB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71761"/>
            <wp:effectExtent l="0" t="0" r="0" b="0"/>
            <wp:docPr id="46" name="Picture 50" descr="DCR7OLQ5AB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DCR7OLQ5ABQGC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35188"/>
            <wp:effectExtent l="0" t="0" r="0" b="0"/>
            <wp:docPr id="47" name="Picture 51" descr="5HK7OLQ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5HK7OLQ5AAQGC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9.5 THE INVERSE TRIGONOMETRIC FUNCTIONS</w:t>
      </w:r>
    </w:p>
    <w:p>
      <w:pPr>
        <w:jc w:val="left"/>
      </w:pPr>
      <w:r>
        <w:rPr/>
        <w:drawing>
          <wp:inline distT="0" distB="0" distL="0" distR="0">
            <wp:extent cx="5270500" cy="6593035"/>
            <wp:effectExtent l="0" t="0" r="0" b="0"/>
            <wp:docPr id="48" name="Picture 52" descr="4OEO6LQ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4OEO6LQ5ADQB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3347"/>
            <wp:effectExtent l="0" t="0" r="0" b="0"/>
            <wp:docPr id="49" name="Picture 53" descr="AGH66LQ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AGH66LQ5AAQBK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56942"/>
            <wp:effectExtent l="0" t="0" r="0" b="0"/>
            <wp:docPr id="50" name="Picture 54" descr="H6K66LQ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H6K66LQ5AAAAI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90849"/>
            <wp:effectExtent l="0" t="0" r="0" b="0"/>
            <wp:docPr id="51" name="Picture 55" descr="5D372LQ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5D372LQ5ADAB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26273"/>
            <wp:effectExtent l="0" t="0" r="0" b="0"/>
            <wp:docPr id="52" name="Picture 56" descr="PMMP4LQ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PMMP4LQ5AAQB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63300"/>
            <wp:effectExtent l="0" t="0" r="0" b="0"/>
            <wp:docPr id="53" name="Picture 57" descr="NYT74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NYT74LQ5AAQBW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20881"/>
            <wp:effectExtent l="0" t="0" r="0" b="0"/>
            <wp:docPr id="54" name="Picture 58" descr="TQ3P4LQ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TQ3P4LQ5ABQAC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8348472"/>
            <wp:effectExtent l="0" t="0" r="0" b="0"/>
            <wp:docPr id="55" name="Picture 59" descr="UZQPA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UZQPALQ5AAQBW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217395"/>
            <wp:effectExtent l="0" t="0" r="0" b="0"/>
            <wp:docPr id="56" name="Picture 60" descr="BDPPA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BDPPALQ5AAQBW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26772"/>
            <wp:effectExtent l="0" t="0" r="0" b="0"/>
            <wp:docPr id="57" name="Picture 61" descr="7NDPCLQ5ADQ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7NDPCLQ5ADQA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84174"/>
            <wp:effectExtent l="0" t="0" r="0" b="0"/>
            <wp:docPr id="58" name="Picture 62" descr="ZLSAALY5ADQ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ZLSAALY5ADQEY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34436"/>
            <wp:effectExtent l="0" t="0" r="0" b="0"/>
            <wp:docPr id="59" name="Picture 63" descr="TDVAALY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TDVAALY5AAQBK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51859"/>
            <wp:effectExtent l="0" t="0" r="0" b="0"/>
            <wp:docPr id="60" name="Picture 64" descr="B3YAALY5AAQ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B3YAALY5AAQB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36560"/>
            <wp:effectExtent l="0" t="0" r="0" b="0"/>
            <wp:docPr id="61" name="Picture 65" descr="X32AALY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X32AALY5AAQBW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9.6 SIMPLE HARMONIC MOTION. THE PENDULUM</w:t>
      </w:r>
    </w:p>
    <w:p>
      <w:pPr>
        <w:jc w:val="left"/>
      </w:pPr>
      <w:r>
        <w:rPr/>
        <w:drawing>
          <wp:inline distT="0" distB="0" distL="0" distR="0">
            <wp:extent cx="5270500" cy="5409363"/>
            <wp:effectExtent l="0" t="0" r="0" b="0"/>
            <wp:docPr id="62" name="Picture 66" descr="6MH7KLQ5ACQ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6MH7KLQ5ACQAY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19080"/>
            <wp:effectExtent l="0" t="0" r="0" b="0"/>
            <wp:docPr id="63" name="Picture 67" descr="3MK7KLQ5AB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3MK7KLQ5ABQFA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54559"/>
            <wp:effectExtent l="0" t="0" r="0" b="0"/>
            <wp:docPr id="64" name="Picture 68" descr="ZHHQILY5ADQ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ZHHQILY5ADQA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50131"/>
            <wp:effectExtent l="0" t="0" r="0" b="0"/>
            <wp:docPr id="65" name="Picture 69" descr="LXLQILY5AAQ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LXLQILY5AAQE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63593"/>
            <wp:effectExtent l="0" t="0" r="0" b="0"/>
            <wp:docPr id="66" name="Picture 70" descr="EPSAILY5AAA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EPSAILY5AAAFS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275842"/>
            <wp:effectExtent l="0" t="0" r="0" b="0"/>
            <wp:docPr id="67" name="Picture 71" descr="Y7WQILY5ACA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Y7WQILY5ACAC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366193"/>
            <wp:effectExtent l="0" t="0" r="0" b="0"/>
            <wp:docPr id="68" name="Picture 72" descr="VOD7KLQ5ADA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VOD7KLQ5ADAFI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92202"/>
            <wp:effectExtent l="0" t="0" r="0" b="0"/>
            <wp:docPr id="69" name="Picture 73" descr="EEF7MLQ5ACQ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EEF7MLQ5ACQDO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81141"/>
            <wp:effectExtent l="0" t="0" r="0" b="0"/>
            <wp:docPr id="70" name="Picture 74" descr="GA7BCLY5AC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GA7BCLY5ACAD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79099"/>
            <wp:effectExtent l="0" t="0" r="0" b="0"/>
            <wp:docPr id="71" name="Picture 75" descr="URCRCLY5ADQ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URCRCLY5ADQDM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23413"/>
            <wp:effectExtent l="0" t="0" r="0" b="0"/>
            <wp:docPr id="72" name="Picture 76" descr="V5FBCLY5ADQ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V5FBCLY5ADQDM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3626944"/>
            <wp:effectExtent l="0" t="0" r="0" b="0"/>
            <wp:docPr id="73" name="Picture 77" descr="MJW7MLQ5AA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MJW7MLQ5AAAB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81837"/>
            <wp:effectExtent l="0" t="0" r="0" b="0"/>
            <wp:docPr id="74" name="Picture 78" descr="3HDPMLQ5ABQ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3HDPMLQ5ABQH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46814"/>
            <wp:effectExtent l="0" t="0" r="0" b="0"/>
            <wp:docPr id="75" name="Picture 79" descr="FR3BILY5AA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FR3BILY5AAQAQ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5050"/>
            <wp:effectExtent l="0" t="0" r="0" b="0"/>
            <wp:docPr id="76" name="Picture 80" descr="FJ6RILY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FJ6RILY5ABAD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95445"/>
            <wp:effectExtent l="0" t="0" r="0" b="0"/>
            <wp:docPr id="77" name="Picture 81" descr="7SBRILY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7SBRILY5AAQH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05290"/>
            <wp:effectExtent l="0" t="0" r="0" b="0"/>
            <wp:docPr id="78" name="Picture 82" descr="K2EBILY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K2EBILY5ACQF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9.7(OPTIONAL) HYPERBOLIC FUNCTIONS</w:t>
      </w:r>
    </w:p>
    <w:p>
      <w:pPr>
        <w:jc w:val="left"/>
      </w:pPr>
      <w:r>
        <w:rPr/>
        <w:drawing>
          <wp:inline distT="0" distB="0" distL="0" distR="0">
            <wp:extent cx="5270500" cy="4960046"/>
            <wp:effectExtent l="0" t="0" r="0" b="0"/>
            <wp:docPr id="79" name="Picture 83" descr="64NAELY5ADA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64NAELY5ADAFI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99286"/>
            <wp:effectExtent l="0" t="0" r="0" b="0"/>
            <wp:docPr id="80" name="Picture 84" descr="JZVQELY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JZVQELY5ADQBE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57628"/>
            <wp:effectExtent l="0" t="0" r="0" b="0"/>
            <wp:docPr id="81" name="Picture 85" descr="6OGRSLY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6OGRSLY5AAQH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73073"/>
            <wp:effectExtent l="0" t="0" r="0" b="0"/>
            <wp:docPr id="82" name="Picture 86" descr="LGKBSLY5ABQ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LGKBSLY5ABQCU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12583"/>
            <wp:effectExtent l="0" t="0" r="0" b="0"/>
            <wp:docPr id="83" name="Picture 87" descr="3CMBSLY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3CMBSLY5ABADW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959830"/>
            <wp:effectExtent l="0" t="0" r="0" b="0"/>
            <wp:docPr id="84" name="Picture 88" descr="O75QELY5ACQ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O75QELY5ACQEY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61235"/>
            <wp:effectExtent l="0" t="0" r="0" b="0"/>
            <wp:docPr id="85" name="Picture 89" descr="LUJQGLY5AD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LUJQGLY5ADQDK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736231"/>
            <wp:effectExtent l="0" t="0" r="0" b="0"/>
            <wp:docPr id="86" name="Picture 90" descr="3XAQGLY5AD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3XAQGLY5ADQBW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41260"/>
            <wp:effectExtent l="0" t="0" r="0" b="0"/>
            <wp:docPr id="87" name="Picture 91" descr="2GDBYLY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2GDBYLY5AAQBG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53113"/>
            <wp:effectExtent l="0" t="0" r="0" b="0"/>
            <wp:docPr id="88" name="Picture 92" descr="WWDBYLY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WWDBYLY5AAADS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93497"/>
            <wp:effectExtent l="0" t="0" r="0" b="0"/>
            <wp:docPr id="89" name="Picture 93" descr="5GFBYLY5ADQ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5GFBYLY5ADQGQ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06401"/>
            <wp:effectExtent l="0" t="0" r="0" b="0"/>
            <wp:docPr id="90" name="Picture 94" descr="5SIBYLY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5SIBYLY5ABAAG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0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22899"/>
            <wp:effectExtent l="0" t="0" r="0" b="0"/>
            <wp:docPr id="91" name="Picture 95" descr="V7ERYLY5ADA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V7ERYLY5ADAB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CHAPTER 9 REVIEW : DEFINITIONS, FORMULAS</w:t>
      </w:r>
    </w:p>
    <w:p>
      <w:pPr>
        <w:jc w:val="left"/>
      </w:pPr>
      <w:r>
        <w:rPr/>
        <w:drawing>
          <wp:inline distT="0" distB="0" distL="0" distR="0">
            <wp:extent cx="5270500" cy="1268090"/>
            <wp:effectExtent l="0" t="0" r="0" b="0"/>
            <wp:docPr id="92" name="Picture 96" descr="SP3QKLY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SP3QKLY5AAQBW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03389"/>
            <wp:effectExtent l="0" t="0" r="0" b="0"/>
            <wp:docPr id="93" name="Picture 97" descr="HFJB6LY5ADQ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HFJB6LY5ADQAE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59989"/>
            <wp:effectExtent l="0" t="0" r="0" b="0"/>
            <wp:docPr id="94" name="Picture 98" descr="7VMB6LY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7VMB6LY5ABADW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61557"/>
            <wp:effectExtent l="0" t="0" r="0" b="0"/>
            <wp:docPr id="95" name="Picture 99" descr="6RQB6LY5ADQ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6RQB6LY5ADQFY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40723"/>
            <wp:effectExtent l="0" t="0" r="0" b="0"/>
            <wp:docPr id="96" name="Picture 100" descr="MVTB6LY5AA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MVTB6LY5AAAHC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2024-12-22T18:11:34Z</dcterms:created>
  <dcterms:modified xsi:type="dcterms:W3CDTF">2024-12-22T18:11:34Z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